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640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3"/>
        <w:gridCol w:w="3257"/>
        <w:gridCol w:w="1740"/>
        <w:gridCol w:w="240"/>
      </w:tblGrid>
      <w:tr w:rsidR="00561F9A" w:rsidRPr="00EA3AF9">
        <w:tc>
          <w:tcPr>
            <w:tcW w:w="3403" w:type="dxa"/>
            <w:vAlign w:val="center"/>
          </w:tcPr>
          <w:p w:rsidR="00561F9A" w:rsidRPr="007903B1" w:rsidRDefault="00561F9A" w:rsidP="002D0383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 xml:space="preserve">Száma: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PM</w:t>
            </w: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625C">
              <w:rPr>
                <w:rFonts w:ascii="Times New Roman" w:hAnsi="Times New Roman" w:cs="Times New Roman"/>
                <w:sz w:val="24"/>
                <w:szCs w:val="24"/>
              </w:rPr>
              <w:t>39-4</w:t>
            </w:r>
            <w:bookmarkStart w:id="0" w:name="_GoBack"/>
            <w:bookmarkEnd w:id="0"/>
            <w:r w:rsidRPr="007903B1">
              <w:rPr>
                <w:rFonts w:ascii="Times New Roman" w:hAnsi="Times New Roman" w:cs="Times New Roman"/>
                <w:sz w:val="24"/>
                <w:szCs w:val="24"/>
              </w:rPr>
              <w:t>/201</w:t>
            </w:r>
            <w:r w:rsidR="00767EB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7" w:type="dxa"/>
          </w:tcPr>
          <w:p w:rsidR="00561F9A" w:rsidRPr="007903B1" w:rsidRDefault="00561F9A" w:rsidP="004E2DAD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561F9A" w:rsidRPr="007903B1" w:rsidRDefault="00561F9A" w:rsidP="004E2DAD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>Napirend száma:</w:t>
            </w:r>
          </w:p>
        </w:tc>
        <w:tc>
          <w:tcPr>
            <w:tcW w:w="240" w:type="dxa"/>
          </w:tcPr>
          <w:p w:rsidR="00561F9A" w:rsidRPr="007903B1" w:rsidRDefault="004942A6" w:rsidP="00B32A7B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61F9A" w:rsidRPr="007903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561F9A" w:rsidRPr="00F87E4A" w:rsidRDefault="00561F9A" w:rsidP="004E394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561F9A" w:rsidRPr="00F87E4A" w:rsidRDefault="00561F9A" w:rsidP="004E394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561F9A" w:rsidRPr="00A837DB" w:rsidRDefault="00561F9A" w:rsidP="004E394D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837DB">
        <w:rPr>
          <w:rFonts w:ascii="Times New Roman" w:hAnsi="Times New Roman" w:cs="Times New Roman"/>
          <w:b/>
          <w:bCs/>
          <w:sz w:val="24"/>
          <w:szCs w:val="24"/>
        </w:rPr>
        <w:t>ELŐTERJESZTÉS</w:t>
      </w:r>
    </w:p>
    <w:p w:rsidR="00561F9A" w:rsidRPr="00F87E4A" w:rsidRDefault="00561F9A" w:rsidP="004E394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561F9A" w:rsidRPr="00F87E4A" w:rsidRDefault="00561F9A" w:rsidP="004E394D">
      <w:pPr>
        <w:pStyle w:val="Nincstrkz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7"/>
        <w:gridCol w:w="6079"/>
      </w:tblGrid>
      <w:tr w:rsidR="00561F9A" w:rsidRPr="00EA3AF9">
        <w:tc>
          <w:tcPr>
            <w:tcW w:w="0" w:type="auto"/>
          </w:tcPr>
          <w:p w:rsidR="00561F9A" w:rsidRPr="007903B1" w:rsidRDefault="00561F9A" w:rsidP="004E2DAD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>Címzett:</w:t>
            </w:r>
          </w:p>
        </w:tc>
        <w:tc>
          <w:tcPr>
            <w:tcW w:w="0" w:type="auto"/>
          </w:tcPr>
          <w:p w:rsidR="00561F9A" w:rsidRPr="007903B1" w:rsidRDefault="00561F9A" w:rsidP="00E36BE6">
            <w:pPr>
              <w:pStyle w:val="Nincstrkz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Pétervására Város</w:t>
            </w:r>
            <w:r w:rsidRPr="0079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Önkormányzatának Képviselő-testülete</w:t>
            </w:r>
          </w:p>
        </w:tc>
      </w:tr>
    </w:tbl>
    <w:p w:rsidR="00561F9A" w:rsidRPr="00A837DB" w:rsidRDefault="00561F9A" w:rsidP="004E394D">
      <w:pPr>
        <w:pStyle w:val="Nincstrkz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74"/>
        <w:gridCol w:w="4761"/>
      </w:tblGrid>
      <w:tr w:rsidR="00561F9A" w:rsidRPr="00EA3AF9" w:rsidTr="00B900D0">
        <w:tc>
          <w:tcPr>
            <w:tcW w:w="0" w:type="auto"/>
          </w:tcPr>
          <w:p w:rsidR="00561F9A" w:rsidRPr="007903B1" w:rsidRDefault="00561F9A" w:rsidP="004E2DAD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 xml:space="preserve">Ülés időpontja: </w:t>
            </w:r>
          </w:p>
        </w:tc>
        <w:tc>
          <w:tcPr>
            <w:tcW w:w="4761" w:type="dxa"/>
          </w:tcPr>
          <w:p w:rsidR="00561F9A" w:rsidRPr="007903B1" w:rsidRDefault="00561F9A" w:rsidP="00B900D0">
            <w:pPr>
              <w:pStyle w:val="Nincstrkz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201</w:t>
            </w:r>
            <w:r w:rsidR="00767E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79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767E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február</w:t>
            </w:r>
            <w:r w:rsidRPr="0079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365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  <w:r w:rsidRPr="0079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(</w:t>
            </w:r>
            <w:r w:rsidR="00E365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szerda</w:t>
            </w:r>
            <w:r w:rsidRPr="0079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071B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.00</w:t>
            </w:r>
          </w:p>
        </w:tc>
      </w:tr>
    </w:tbl>
    <w:p w:rsidR="00561F9A" w:rsidRPr="00F87E4A" w:rsidRDefault="00561F9A" w:rsidP="004E394D">
      <w:pPr>
        <w:pStyle w:val="Nincstrkz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0"/>
        <w:gridCol w:w="5847"/>
      </w:tblGrid>
      <w:tr w:rsidR="00561F9A" w:rsidRPr="00EA3AF9">
        <w:tc>
          <w:tcPr>
            <w:tcW w:w="0" w:type="auto"/>
          </w:tcPr>
          <w:p w:rsidR="00561F9A" w:rsidRPr="007903B1" w:rsidRDefault="00561F9A" w:rsidP="004E2DAD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>Napirend tárgya:</w:t>
            </w:r>
          </w:p>
        </w:tc>
        <w:tc>
          <w:tcPr>
            <w:tcW w:w="0" w:type="auto"/>
          </w:tcPr>
          <w:p w:rsidR="00561F9A" w:rsidRPr="007803A0" w:rsidRDefault="00561F9A" w:rsidP="007803A0">
            <w:pPr>
              <w:pStyle w:val="Nincstrkz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03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767E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Nógrádi István</w:t>
            </w:r>
            <w:r w:rsidRPr="00B32A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haszonbérleti kérelmének</w:t>
            </w:r>
            <w:r w:rsidRPr="004B5F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megtárgyalása</w:t>
            </w:r>
          </w:p>
          <w:p w:rsidR="00561F9A" w:rsidRPr="007803A0" w:rsidRDefault="00561F9A" w:rsidP="004E2DAD">
            <w:pPr>
              <w:pStyle w:val="Nincstrkz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tbl>
      <w:tblPr>
        <w:tblpPr w:leftFromText="141" w:rightFromText="141" w:vertAnchor="text" w:tblpY="1"/>
        <w:tblOverlap w:val="never"/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3"/>
        <w:gridCol w:w="4243"/>
      </w:tblGrid>
      <w:tr w:rsidR="00561F9A" w:rsidRPr="00EA3AF9">
        <w:tc>
          <w:tcPr>
            <w:tcW w:w="0" w:type="auto"/>
          </w:tcPr>
          <w:p w:rsidR="00561F9A" w:rsidRPr="007903B1" w:rsidRDefault="00561F9A" w:rsidP="002F5871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>Mellékletek:</w:t>
            </w:r>
          </w:p>
        </w:tc>
        <w:tc>
          <w:tcPr>
            <w:tcW w:w="0" w:type="auto"/>
            <w:shd w:val="clear" w:color="auto" w:fill="FFFFFF"/>
          </w:tcPr>
          <w:p w:rsidR="00561F9A" w:rsidRPr="007903B1" w:rsidRDefault="00561F9A" w:rsidP="00B32A7B">
            <w:pPr>
              <w:pStyle w:val="Nincstrkz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írásos előterjesztés,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határozat</w:t>
            </w:r>
            <w:r w:rsidRPr="0079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4F5F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olda</w:t>
            </w:r>
            <w:r w:rsidRPr="0079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l)</w:t>
            </w:r>
          </w:p>
        </w:tc>
      </w:tr>
    </w:tbl>
    <w:p w:rsidR="00561F9A" w:rsidRPr="00F87E4A" w:rsidRDefault="00561F9A" w:rsidP="007803A0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textWrapping" w:clear="all"/>
      </w: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3"/>
        <w:gridCol w:w="2700"/>
      </w:tblGrid>
      <w:tr w:rsidR="00561F9A" w:rsidRPr="00EA3AF9">
        <w:tc>
          <w:tcPr>
            <w:tcW w:w="0" w:type="auto"/>
          </w:tcPr>
          <w:p w:rsidR="00561F9A" w:rsidRPr="007903B1" w:rsidRDefault="00561F9A" w:rsidP="002F5871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>Előterjesztő:</w:t>
            </w:r>
          </w:p>
        </w:tc>
        <w:tc>
          <w:tcPr>
            <w:tcW w:w="0" w:type="auto"/>
          </w:tcPr>
          <w:p w:rsidR="00561F9A" w:rsidRPr="007903B1" w:rsidRDefault="00561F9A" w:rsidP="00D13387">
            <w:pPr>
              <w:pStyle w:val="Nincstrkz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Eged István polgármester</w:t>
            </w:r>
          </w:p>
        </w:tc>
      </w:tr>
    </w:tbl>
    <w:p w:rsidR="00561F9A" w:rsidRPr="00F87E4A" w:rsidRDefault="00561F9A" w:rsidP="004E394D">
      <w:pPr>
        <w:pStyle w:val="Nincstrkz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7"/>
        <w:gridCol w:w="2794"/>
      </w:tblGrid>
      <w:tr w:rsidR="00561F9A" w:rsidRPr="00EA3AF9">
        <w:tc>
          <w:tcPr>
            <w:tcW w:w="1027" w:type="dxa"/>
          </w:tcPr>
          <w:p w:rsidR="00561F9A" w:rsidRPr="007903B1" w:rsidRDefault="00561F9A" w:rsidP="00F47E8F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>Készítette:</w:t>
            </w:r>
          </w:p>
        </w:tc>
        <w:tc>
          <w:tcPr>
            <w:tcW w:w="2794" w:type="dxa"/>
          </w:tcPr>
          <w:p w:rsidR="00561F9A" w:rsidRPr="007803A0" w:rsidRDefault="00561F9A" w:rsidP="00D13387">
            <w:pPr>
              <w:pStyle w:val="Nincstrkz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03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Dr.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Varga Attila </w:t>
            </w:r>
            <w:r w:rsidRPr="007803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jegyző</w:t>
            </w:r>
          </w:p>
        </w:tc>
      </w:tr>
    </w:tbl>
    <w:p w:rsidR="00561F9A" w:rsidRPr="00F87E4A" w:rsidRDefault="00561F9A" w:rsidP="007803A0">
      <w:pPr>
        <w:pStyle w:val="Nincstrkz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80"/>
        <w:gridCol w:w="360"/>
        <w:gridCol w:w="1020"/>
        <w:gridCol w:w="360"/>
        <w:gridCol w:w="1167"/>
        <w:gridCol w:w="360"/>
        <w:gridCol w:w="1967"/>
      </w:tblGrid>
      <w:tr w:rsidR="00561F9A" w:rsidRPr="00EA3AF9">
        <w:trPr>
          <w:gridAfter w:val="5"/>
          <w:wAfter w:w="4874" w:type="dxa"/>
        </w:trPr>
        <w:tc>
          <w:tcPr>
            <w:tcW w:w="0" w:type="auto"/>
          </w:tcPr>
          <w:p w:rsidR="00561F9A" w:rsidRPr="007903B1" w:rsidRDefault="00561F9A" w:rsidP="00F47E8F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>Közreműködők:</w:t>
            </w:r>
          </w:p>
        </w:tc>
        <w:tc>
          <w:tcPr>
            <w:tcW w:w="0" w:type="auto"/>
          </w:tcPr>
          <w:p w:rsidR="00561F9A" w:rsidRPr="007903B1" w:rsidRDefault="00561F9A" w:rsidP="00F47E8F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 xml:space="preserve"> ---</w:t>
            </w:r>
          </w:p>
        </w:tc>
      </w:tr>
      <w:tr w:rsidR="00561F9A" w:rsidRPr="00EA3AF9">
        <w:trPr>
          <w:gridAfter w:val="5"/>
          <w:wAfter w:w="4874" w:type="dxa"/>
        </w:trPr>
        <w:tc>
          <w:tcPr>
            <w:tcW w:w="0" w:type="auto"/>
          </w:tcPr>
          <w:p w:rsidR="00561F9A" w:rsidRPr="007903B1" w:rsidRDefault="00561F9A" w:rsidP="00F47E8F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61F9A" w:rsidRPr="007903B1" w:rsidRDefault="00561F9A" w:rsidP="00F47E8F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F9A" w:rsidRPr="00EA3AF9">
        <w:tc>
          <w:tcPr>
            <w:tcW w:w="1680" w:type="dxa"/>
            <w:tcBorders>
              <w:right w:val="single" w:sz="4" w:space="0" w:color="auto"/>
            </w:tcBorders>
          </w:tcPr>
          <w:p w:rsidR="00561F9A" w:rsidRPr="007903B1" w:rsidRDefault="00561F9A" w:rsidP="00F47E8F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>Döntés típusa: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9A" w:rsidRPr="00975FA3" w:rsidRDefault="00561F9A" w:rsidP="00F47E8F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</w:tcPr>
          <w:p w:rsidR="00561F9A" w:rsidRPr="00975FA3" w:rsidRDefault="00561F9A" w:rsidP="00F47E8F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75FA3">
              <w:rPr>
                <w:rFonts w:ascii="Times New Roman" w:hAnsi="Times New Roman" w:cs="Times New Roman"/>
                <w:sz w:val="24"/>
                <w:szCs w:val="24"/>
              </w:rPr>
              <w:t>rendelet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9A" w:rsidRPr="007903B1" w:rsidRDefault="00561F9A" w:rsidP="00F47E8F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</w:tcPr>
          <w:p w:rsidR="00561F9A" w:rsidRPr="00975FA3" w:rsidRDefault="00561F9A" w:rsidP="00F47E8F">
            <w:pPr>
              <w:pStyle w:val="Nincstrkz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5F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határozat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9A" w:rsidRPr="007903B1" w:rsidRDefault="00561F9A" w:rsidP="00F47E8F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Borders>
              <w:left w:val="single" w:sz="4" w:space="0" w:color="auto"/>
            </w:tcBorders>
          </w:tcPr>
          <w:p w:rsidR="00561F9A" w:rsidRPr="007903B1" w:rsidRDefault="00561F9A" w:rsidP="00F47E8F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 xml:space="preserve"> tudomásul vétel</w:t>
            </w:r>
          </w:p>
        </w:tc>
      </w:tr>
    </w:tbl>
    <w:p w:rsidR="00561F9A" w:rsidRPr="00F87E4A" w:rsidRDefault="00561F9A" w:rsidP="007803A0">
      <w:pPr>
        <w:pStyle w:val="Nincstrkz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50"/>
        <w:gridCol w:w="360"/>
        <w:gridCol w:w="591"/>
        <w:gridCol w:w="360"/>
        <w:gridCol w:w="591"/>
      </w:tblGrid>
      <w:tr w:rsidR="00561F9A" w:rsidRPr="00EA3AF9">
        <w:tc>
          <w:tcPr>
            <w:tcW w:w="3750" w:type="dxa"/>
            <w:tcBorders>
              <w:right w:val="single" w:sz="4" w:space="0" w:color="auto"/>
            </w:tcBorders>
          </w:tcPr>
          <w:p w:rsidR="00561F9A" w:rsidRPr="007903B1" w:rsidRDefault="00561F9A" w:rsidP="00F47E8F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 xml:space="preserve">Döntés minősített többséget igényel: 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9A" w:rsidRPr="007903B1" w:rsidRDefault="00561F9A" w:rsidP="00F47E8F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91" w:type="dxa"/>
            <w:tcBorders>
              <w:left w:val="single" w:sz="4" w:space="0" w:color="auto"/>
              <w:right w:val="single" w:sz="4" w:space="0" w:color="auto"/>
            </w:tcBorders>
          </w:tcPr>
          <w:p w:rsidR="00561F9A" w:rsidRPr="004E2DAD" w:rsidRDefault="00561F9A" w:rsidP="00F47E8F">
            <w:pPr>
              <w:pStyle w:val="Nincstrkz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2D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igen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9A" w:rsidRPr="007903B1" w:rsidRDefault="00561F9A" w:rsidP="00F47E8F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tcBorders>
              <w:left w:val="single" w:sz="4" w:space="0" w:color="auto"/>
            </w:tcBorders>
          </w:tcPr>
          <w:p w:rsidR="00561F9A" w:rsidRPr="004E2DAD" w:rsidRDefault="00561F9A" w:rsidP="00F47E8F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4E2DAD">
              <w:rPr>
                <w:rFonts w:ascii="Times New Roman" w:hAnsi="Times New Roman" w:cs="Times New Roman"/>
                <w:sz w:val="24"/>
                <w:szCs w:val="24"/>
              </w:rPr>
              <w:t>nem</w:t>
            </w:r>
          </w:p>
        </w:tc>
      </w:tr>
    </w:tbl>
    <w:p w:rsidR="00561F9A" w:rsidRPr="00F87E4A" w:rsidRDefault="00561F9A" w:rsidP="007803A0">
      <w:pPr>
        <w:pStyle w:val="Nincstrkz"/>
        <w:rPr>
          <w:rFonts w:ascii="Times New Roman" w:hAnsi="Times New Roman" w:cs="Times New Roman"/>
          <w:i/>
          <w:iCs/>
          <w:sz w:val="24"/>
          <w:szCs w:val="24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0"/>
        <w:gridCol w:w="360"/>
        <w:gridCol w:w="591"/>
        <w:gridCol w:w="360"/>
        <w:gridCol w:w="591"/>
      </w:tblGrid>
      <w:tr w:rsidR="00561F9A" w:rsidRPr="00EA3AF9">
        <w:tc>
          <w:tcPr>
            <w:tcW w:w="2510" w:type="dxa"/>
            <w:tcBorders>
              <w:right w:val="single" w:sz="4" w:space="0" w:color="auto"/>
            </w:tcBorders>
          </w:tcPr>
          <w:p w:rsidR="00561F9A" w:rsidRPr="007903B1" w:rsidRDefault="00561F9A" w:rsidP="00F47E8F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>Zárt ülésen tárgyalandó: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9A" w:rsidRPr="007903B1" w:rsidRDefault="00561F9A" w:rsidP="00F47E8F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tcBorders>
              <w:left w:val="single" w:sz="4" w:space="0" w:color="auto"/>
              <w:right w:val="single" w:sz="4" w:space="0" w:color="auto"/>
            </w:tcBorders>
          </w:tcPr>
          <w:p w:rsidR="00561F9A" w:rsidRPr="007903B1" w:rsidRDefault="00561F9A" w:rsidP="00F47E8F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>igen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9A" w:rsidRPr="007903B1" w:rsidRDefault="00561F9A" w:rsidP="00F47E8F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91" w:type="dxa"/>
            <w:tcBorders>
              <w:left w:val="single" w:sz="4" w:space="0" w:color="auto"/>
            </w:tcBorders>
          </w:tcPr>
          <w:p w:rsidR="00561F9A" w:rsidRPr="007903B1" w:rsidRDefault="00561F9A" w:rsidP="00F47E8F">
            <w:pPr>
              <w:pStyle w:val="Nincstrkz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nem</w:t>
            </w:r>
          </w:p>
        </w:tc>
      </w:tr>
    </w:tbl>
    <w:p w:rsidR="00561F9A" w:rsidRPr="00F87E4A" w:rsidRDefault="00561F9A" w:rsidP="007803A0">
      <w:pPr>
        <w:pStyle w:val="Nincstrkz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0"/>
        <w:gridCol w:w="360"/>
        <w:gridCol w:w="591"/>
        <w:gridCol w:w="360"/>
        <w:gridCol w:w="591"/>
      </w:tblGrid>
      <w:tr w:rsidR="00561F9A" w:rsidRPr="00EA3AF9">
        <w:tc>
          <w:tcPr>
            <w:tcW w:w="2510" w:type="dxa"/>
            <w:tcBorders>
              <w:right w:val="single" w:sz="4" w:space="0" w:color="auto"/>
            </w:tcBorders>
          </w:tcPr>
          <w:p w:rsidR="00561F9A" w:rsidRPr="007903B1" w:rsidRDefault="00561F9A" w:rsidP="00F47E8F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>Sürgősség indítvány: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9A" w:rsidRPr="007903B1" w:rsidRDefault="00561F9A" w:rsidP="00F47E8F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tcBorders>
              <w:left w:val="single" w:sz="4" w:space="0" w:color="auto"/>
              <w:right w:val="single" w:sz="4" w:space="0" w:color="auto"/>
            </w:tcBorders>
          </w:tcPr>
          <w:p w:rsidR="00561F9A" w:rsidRPr="007903B1" w:rsidRDefault="00561F9A" w:rsidP="00F47E8F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>igen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9A" w:rsidRPr="007903B1" w:rsidRDefault="00561F9A" w:rsidP="00F47E8F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91" w:type="dxa"/>
            <w:tcBorders>
              <w:left w:val="single" w:sz="4" w:space="0" w:color="auto"/>
            </w:tcBorders>
          </w:tcPr>
          <w:p w:rsidR="00561F9A" w:rsidRPr="007903B1" w:rsidRDefault="00561F9A" w:rsidP="00F47E8F">
            <w:pPr>
              <w:pStyle w:val="Nincstrkz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nem</w:t>
            </w:r>
          </w:p>
        </w:tc>
      </w:tr>
    </w:tbl>
    <w:p w:rsidR="00561F9A" w:rsidRPr="00F87E4A" w:rsidRDefault="00561F9A" w:rsidP="004E394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561F9A" w:rsidRPr="00F87E4A" w:rsidRDefault="00561F9A" w:rsidP="004E394D">
      <w:pPr>
        <w:pStyle w:val="Nincstrkz"/>
        <w:rPr>
          <w:rFonts w:ascii="Times New Roman" w:hAnsi="Times New Roman" w:cs="Times New Roman"/>
          <w:sz w:val="24"/>
          <w:szCs w:val="24"/>
        </w:rPr>
      </w:pPr>
    </w:p>
    <w:tbl>
      <w:tblPr>
        <w:tblW w:w="8898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8"/>
        <w:gridCol w:w="5710"/>
      </w:tblGrid>
      <w:tr w:rsidR="00561F9A" w:rsidRPr="00EA3AF9">
        <w:tc>
          <w:tcPr>
            <w:tcW w:w="3188" w:type="dxa"/>
          </w:tcPr>
          <w:p w:rsidR="00561F9A" w:rsidRPr="007903B1" w:rsidRDefault="00561F9A" w:rsidP="004E2DAD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>Kötelezően véleményeznie kell:</w:t>
            </w:r>
          </w:p>
        </w:tc>
        <w:tc>
          <w:tcPr>
            <w:tcW w:w="5710" w:type="dxa"/>
          </w:tcPr>
          <w:p w:rsidR="00561F9A" w:rsidRPr="007903B1" w:rsidRDefault="00561F9A" w:rsidP="004E394D">
            <w:pPr>
              <w:pStyle w:val="Nincstrkz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</w:tbl>
    <w:p w:rsidR="00561F9A" w:rsidRPr="00F87E4A" w:rsidRDefault="00561F9A" w:rsidP="004E394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561F9A" w:rsidRPr="00F87E4A" w:rsidRDefault="00561F9A" w:rsidP="004E394D">
      <w:pPr>
        <w:pStyle w:val="Nincstrkz"/>
        <w:rPr>
          <w:rFonts w:ascii="Times New Roman" w:hAnsi="Times New Roman" w:cs="Times New Roman"/>
          <w:sz w:val="24"/>
          <w:szCs w:val="24"/>
        </w:rPr>
      </w:pPr>
    </w:p>
    <w:tbl>
      <w:tblPr>
        <w:tblW w:w="8820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20"/>
        <w:gridCol w:w="2700"/>
      </w:tblGrid>
      <w:tr w:rsidR="00561F9A" w:rsidRPr="00EA3AF9">
        <w:tc>
          <w:tcPr>
            <w:tcW w:w="6120" w:type="dxa"/>
          </w:tcPr>
          <w:p w:rsidR="00561F9A" w:rsidRPr="007903B1" w:rsidRDefault="00561F9A" w:rsidP="00B900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Pétervására</w:t>
            </w: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>, 201</w:t>
            </w:r>
            <w:r w:rsidR="00767EB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67EB3">
              <w:rPr>
                <w:rFonts w:ascii="Times New Roman" w:hAnsi="Times New Roman" w:cs="Times New Roman"/>
                <w:sz w:val="24"/>
                <w:szCs w:val="24"/>
              </w:rPr>
              <w:t>február</w:t>
            </w: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57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00" w:type="dxa"/>
          </w:tcPr>
          <w:p w:rsidR="00561F9A" w:rsidRPr="007903B1" w:rsidRDefault="00561F9A" w:rsidP="004E2DAD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>Tisztelettel</w:t>
            </w:r>
          </w:p>
          <w:p w:rsidR="00561F9A" w:rsidRPr="007903B1" w:rsidRDefault="00561F9A" w:rsidP="004E2DAD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F9A" w:rsidRPr="007903B1" w:rsidRDefault="00561F9A" w:rsidP="004E2DAD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F9A" w:rsidRPr="00E36BE6" w:rsidRDefault="00561F9A" w:rsidP="00B32A7B">
            <w:pPr>
              <w:pStyle w:val="Nincstrkz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6B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Eged István</w:t>
            </w:r>
          </w:p>
          <w:p w:rsidR="00561F9A" w:rsidRPr="004B5FBD" w:rsidRDefault="00561F9A" w:rsidP="00B32A7B">
            <w:pPr>
              <w:pStyle w:val="Nincstrkz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FIDESZ-KDNP                                                           </w:t>
            </w:r>
          </w:p>
          <w:p w:rsidR="00561F9A" w:rsidRPr="007903B1" w:rsidRDefault="00561F9A" w:rsidP="00B32A7B">
            <w:pPr>
              <w:pStyle w:val="Nincstrkz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polgármester                                                            </w:t>
            </w:r>
          </w:p>
          <w:p w:rsidR="00561F9A" w:rsidRPr="007903B1" w:rsidRDefault="00561F9A" w:rsidP="004E2DAD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561F9A" w:rsidRPr="007903B1" w:rsidRDefault="00561F9A" w:rsidP="004E2DAD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61F9A" w:rsidRPr="00F87E4A" w:rsidRDefault="00561F9A" w:rsidP="004E394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561F9A" w:rsidRPr="00F87E4A" w:rsidRDefault="00561F9A" w:rsidP="004E394D">
      <w:pPr>
        <w:pStyle w:val="Nincstrkz"/>
        <w:rPr>
          <w:rFonts w:ascii="Times New Roman" w:hAnsi="Times New Roman" w:cs="Times New Roman"/>
          <w:sz w:val="24"/>
          <w:szCs w:val="24"/>
        </w:rPr>
      </w:pPr>
    </w:p>
    <w:tbl>
      <w:tblPr>
        <w:tblW w:w="5940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40"/>
      </w:tblGrid>
      <w:tr w:rsidR="00561F9A" w:rsidRPr="00EA3AF9">
        <w:tc>
          <w:tcPr>
            <w:tcW w:w="5940" w:type="dxa"/>
          </w:tcPr>
          <w:p w:rsidR="00561F9A" w:rsidRPr="007903B1" w:rsidRDefault="00561F9A" w:rsidP="004E2DAD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 xml:space="preserve">Egyeztetve: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Pétervására</w:t>
            </w: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>, 201</w:t>
            </w:r>
            <w:r w:rsidR="00767EB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67EB3">
              <w:rPr>
                <w:rFonts w:ascii="Times New Roman" w:hAnsi="Times New Roman" w:cs="Times New Roman"/>
                <w:sz w:val="24"/>
                <w:szCs w:val="24"/>
              </w:rPr>
              <w:t>február</w:t>
            </w: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57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61F9A" w:rsidRPr="007903B1" w:rsidRDefault="00561F9A" w:rsidP="004E2DAD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F9A" w:rsidRPr="007903B1" w:rsidRDefault="00561F9A" w:rsidP="004E2DAD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F9A" w:rsidRDefault="00561F9A" w:rsidP="00B32A7B">
            <w:pPr>
              <w:pStyle w:val="Nincstrkz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Dr. Varga Attila</w:t>
            </w:r>
          </w:p>
          <w:p w:rsidR="00561F9A" w:rsidRPr="007903B1" w:rsidRDefault="00561F9A" w:rsidP="00B32A7B">
            <w:pPr>
              <w:pStyle w:val="Nincstrkz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    jegyző                                                                    </w:t>
            </w:r>
            <w:r w:rsidRPr="0079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</w:t>
            </w:r>
          </w:p>
          <w:p w:rsidR="00561F9A" w:rsidRPr="007903B1" w:rsidRDefault="00561F9A" w:rsidP="004E2DAD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</w:t>
            </w:r>
          </w:p>
          <w:p w:rsidR="00561F9A" w:rsidRPr="007903B1" w:rsidRDefault="00561F9A" w:rsidP="00A73877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F9A" w:rsidRPr="00EA3AF9">
        <w:tc>
          <w:tcPr>
            <w:tcW w:w="5940" w:type="dxa"/>
          </w:tcPr>
          <w:p w:rsidR="00561F9A" w:rsidRPr="007903B1" w:rsidRDefault="00561F9A" w:rsidP="004E2DAD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F9A" w:rsidRPr="00EA3AF9">
        <w:tc>
          <w:tcPr>
            <w:tcW w:w="5940" w:type="dxa"/>
          </w:tcPr>
          <w:p w:rsidR="00561F9A" w:rsidRPr="007903B1" w:rsidRDefault="00561F9A" w:rsidP="00CC05F8">
            <w:pPr>
              <w:pStyle w:val="Nincstrkz"/>
            </w:pPr>
          </w:p>
        </w:tc>
      </w:tr>
    </w:tbl>
    <w:p w:rsidR="00561F9A" w:rsidRPr="004B7194" w:rsidRDefault="00561F9A" w:rsidP="004B7194">
      <w:pPr>
        <w:pStyle w:val="Nincstrkz"/>
        <w:rPr>
          <w:rFonts w:ascii="Times New Roman" w:hAnsi="Times New Roman" w:cs="Times New Roman"/>
          <w:b/>
          <w:bCs/>
          <w:sz w:val="24"/>
          <w:szCs w:val="24"/>
        </w:rPr>
      </w:pPr>
      <w:r w:rsidRPr="004B7194">
        <w:rPr>
          <w:rFonts w:ascii="Times New Roman" w:hAnsi="Times New Roman" w:cs="Times New Roman"/>
          <w:b/>
          <w:bCs/>
          <w:sz w:val="24"/>
          <w:szCs w:val="24"/>
        </w:rPr>
        <w:t xml:space="preserve">Pétervására </w:t>
      </w:r>
      <w:r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Pr="004B7194">
        <w:rPr>
          <w:rFonts w:ascii="Times New Roman" w:hAnsi="Times New Roman" w:cs="Times New Roman"/>
          <w:b/>
          <w:bCs/>
          <w:sz w:val="24"/>
          <w:szCs w:val="24"/>
        </w:rPr>
        <w:t>áros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Önkormányzat </w:t>
      </w:r>
      <w:r w:rsidRPr="004B7194">
        <w:rPr>
          <w:rFonts w:ascii="Times New Roman" w:hAnsi="Times New Roman" w:cs="Times New Roman"/>
          <w:b/>
          <w:bCs/>
          <w:sz w:val="24"/>
          <w:szCs w:val="24"/>
        </w:rPr>
        <w:t>Polgármester</w:t>
      </w:r>
      <w:r w:rsidRPr="004B7194">
        <w:rPr>
          <w:rFonts w:ascii="Times New Roman" w:hAnsi="Times New Roman" w:cs="Times New Roman"/>
          <w:b/>
          <w:bCs/>
          <w:spacing w:val="-1"/>
          <w:sz w:val="24"/>
          <w:szCs w:val="24"/>
        </w:rPr>
        <w:t>étől</w:t>
      </w:r>
    </w:p>
    <w:p w:rsidR="00561F9A" w:rsidRPr="00A0774C" w:rsidRDefault="00561F9A" w:rsidP="00A0774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0774C">
        <w:rPr>
          <w:rFonts w:ascii="Times New Roman" w:hAnsi="Times New Roman" w:cs="Times New Roman"/>
          <w:b/>
          <w:bCs/>
          <w:spacing w:val="-1"/>
          <w:sz w:val="24"/>
          <w:szCs w:val="24"/>
        </w:rPr>
        <w:t>3250 Pétervására, Szabadság tér 1.</w:t>
      </w:r>
    </w:p>
    <w:p w:rsidR="00561F9A" w:rsidRPr="00A0774C" w:rsidRDefault="00561F9A" w:rsidP="00A0774C">
      <w:pPr>
        <w:jc w:val="center"/>
        <w:rPr>
          <w:rFonts w:ascii="Times New Roman" w:hAnsi="Times New Roman" w:cs="Times New Roman"/>
          <w:sz w:val="24"/>
          <w:szCs w:val="24"/>
        </w:rPr>
      </w:pPr>
      <w:r w:rsidRPr="00A0774C">
        <w:rPr>
          <w:rFonts w:ascii="Times New Roman" w:hAnsi="Times New Roman" w:cs="Times New Roman"/>
          <w:color w:val="000000"/>
          <w:spacing w:val="-2"/>
          <w:sz w:val="24"/>
          <w:szCs w:val="24"/>
        </w:rPr>
        <w:t>Tisztelt Képviselőtestület!</w:t>
      </w:r>
    </w:p>
    <w:p w:rsidR="00767EB3" w:rsidRDefault="00561F9A" w:rsidP="006B5E60">
      <w:pPr>
        <w:shd w:val="clear" w:color="auto" w:fill="FFFFFF"/>
        <w:spacing w:before="240" w:line="274" w:lineRule="exact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4B7194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Tájékoztatom a T. Képviselő-testületet, hogy </w:t>
      </w:r>
      <w:r w:rsidR="00767EB3">
        <w:rPr>
          <w:rFonts w:ascii="Times New Roman" w:hAnsi="Times New Roman" w:cs="Times New Roman"/>
          <w:color w:val="000000"/>
          <w:spacing w:val="1"/>
          <w:sz w:val="24"/>
          <w:szCs w:val="24"/>
        </w:rPr>
        <w:t>Nógrádi István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3250 Pétervására, </w:t>
      </w:r>
      <w:r w:rsidR="00767EB3">
        <w:rPr>
          <w:rFonts w:ascii="Times New Roman" w:hAnsi="Times New Roman" w:cs="Times New Roman"/>
          <w:color w:val="000000"/>
          <w:spacing w:val="1"/>
          <w:sz w:val="24"/>
          <w:szCs w:val="24"/>
        </w:rPr>
        <w:t>Petőfi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4942A6">
        <w:rPr>
          <w:rFonts w:ascii="Times New Roman" w:hAnsi="Times New Roman" w:cs="Times New Roman"/>
          <w:color w:val="000000"/>
          <w:spacing w:val="1"/>
          <w:sz w:val="24"/>
          <w:szCs w:val="24"/>
        </w:rPr>
        <w:t>út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77699A">
        <w:rPr>
          <w:rFonts w:ascii="Times New Roman" w:hAnsi="Times New Roman" w:cs="Times New Roman"/>
          <w:color w:val="000000"/>
          <w:spacing w:val="1"/>
          <w:sz w:val="24"/>
          <w:szCs w:val="24"/>
        </w:rPr>
        <w:t>92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. szám alatti lakos haszonbérl</w:t>
      </w:r>
      <w:r w:rsidR="00B900D0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eti </w:t>
      </w:r>
      <w:r w:rsidR="00767EB3">
        <w:rPr>
          <w:rFonts w:ascii="Times New Roman" w:hAnsi="Times New Roman" w:cs="Times New Roman"/>
          <w:color w:val="000000"/>
          <w:spacing w:val="1"/>
          <w:sz w:val="24"/>
          <w:szCs w:val="24"/>
        </w:rPr>
        <w:t>kérelemmel fordult a képviselőtestület felé.</w:t>
      </w:r>
    </w:p>
    <w:p w:rsidR="00561F9A" w:rsidRDefault="00767EB3" w:rsidP="006B5E60">
      <w:pPr>
        <w:shd w:val="clear" w:color="auto" w:fill="FFFFFF"/>
        <w:spacing w:before="240" w:line="274" w:lineRule="exact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Mivel </w:t>
      </w:r>
      <w:r w:rsidRPr="00767EB3">
        <w:rPr>
          <w:rFonts w:ascii="Times New Roman" w:hAnsi="Times New Roman" w:cs="Times New Roman"/>
          <w:sz w:val="24"/>
          <w:szCs w:val="24"/>
        </w:rPr>
        <w:t>Murvainé Nagy Éva a bérleti szerződését</w:t>
      </w:r>
      <w:r w:rsidRPr="00767EB3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a</w:t>
      </w:r>
      <w:r w:rsidR="00B900D0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pétervásárai 8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58</w:t>
      </w:r>
      <w:r w:rsidR="00B900D0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="00B900D0">
        <w:rPr>
          <w:rFonts w:ascii="Times New Roman" w:hAnsi="Times New Roman" w:cs="Times New Roman"/>
          <w:color w:val="000000"/>
          <w:spacing w:val="1"/>
          <w:sz w:val="24"/>
          <w:szCs w:val="24"/>
        </w:rPr>
        <w:t>hrsz</w:t>
      </w:r>
      <w:proofErr w:type="spellEnd"/>
      <w:r w:rsidR="00B900D0">
        <w:rPr>
          <w:rFonts w:ascii="Times New Roman" w:hAnsi="Times New Roman" w:cs="Times New Roman"/>
          <w:color w:val="000000"/>
          <w:spacing w:val="1"/>
          <w:sz w:val="24"/>
          <w:szCs w:val="24"/>
        </w:rPr>
        <w:t>-ú terület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re felmondta, és a bérleti jogviszonya 2016. december 31.-ével megszűnt, ezért Nógrádi István szeretné 3 évre ezt a területet bérbe venni az önkormányzattól.</w:t>
      </w:r>
      <w:r w:rsidR="00561F9A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</w:p>
    <w:p w:rsidR="00561F9A" w:rsidRPr="004B7194" w:rsidRDefault="00561F9A" w:rsidP="006B5E60">
      <w:pPr>
        <w:shd w:val="clear" w:color="auto" w:fill="FFFFFF"/>
        <w:spacing w:before="240" w:line="274" w:lineRule="exact"/>
        <w:jc w:val="both"/>
        <w:rPr>
          <w:rFonts w:ascii="Times New Roman" w:hAnsi="Times New Roman" w:cs="Times New Roman"/>
        </w:rPr>
      </w:pPr>
      <w:r w:rsidRPr="004B7194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Kérem a T. Képviselőtestületet, </w:t>
      </w:r>
      <w:r w:rsidRPr="004B7194">
        <w:rPr>
          <w:rFonts w:ascii="Times New Roman" w:hAnsi="Times New Roman" w:cs="Times New Roman"/>
          <w:color w:val="000000"/>
          <w:sz w:val="24"/>
          <w:szCs w:val="24"/>
        </w:rPr>
        <w:t xml:space="preserve">hogy aki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egyetért azzal, hogy </w:t>
      </w:r>
      <w:r w:rsidR="00767EB3">
        <w:rPr>
          <w:rFonts w:ascii="Times New Roman" w:hAnsi="Times New Roman" w:cs="Times New Roman"/>
          <w:color w:val="000000"/>
          <w:sz w:val="24"/>
          <w:szCs w:val="24"/>
        </w:rPr>
        <w:t>Nógrádi István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részére az önkormányzat haszonbérbe kiadja a fenti területeket, az</w:t>
      </w:r>
      <w:r w:rsidRPr="004B7194">
        <w:rPr>
          <w:rFonts w:ascii="Times New Roman" w:hAnsi="Times New Roman" w:cs="Times New Roman"/>
          <w:color w:val="000000"/>
          <w:sz w:val="24"/>
          <w:szCs w:val="24"/>
        </w:rPr>
        <w:t xml:space="preserve"> fogadja el az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alábbi határozati javaslatot.</w:t>
      </w:r>
    </w:p>
    <w:p w:rsidR="00561F9A" w:rsidRPr="004B7194" w:rsidRDefault="00561F9A" w:rsidP="006B5E60">
      <w:pPr>
        <w:shd w:val="clear" w:color="auto" w:fill="FFFFFF"/>
        <w:spacing w:before="269"/>
        <w:rPr>
          <w:rFonts w:ascii="Times New Roman" w:hAnsi="Times New Roman" w:cs="Times New Roman"/>
        </w:rPr>
      </w:pPr>
      <w:r w:rsidRPr="004B7194">
        <w:rPr>
          <w:rFonts w:ascii="Times New Roman" w:hAnsi="Times New Roman" w:cs="Times New Roman"/>
          <w:color w:val="000000"/>
          <w:sz w:val="24"/>
          <w:szCs w:val="24"/>
        </w:rPr>
        <w:t>Pétervására, 201</w:t>
      </w:r>
      <w:r w:rsidR="00767EB3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4B7194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767EB3">
        <w:rPr>
          <w:rFonts w:ascii="Times New Roman" w:hAnsi="Times New Roman" w:cs="Times New Roman"/>
          <w:color w:val="000000"/>
          <w:sz w:val="24"/>
          <w:szCs w:val="24"/>
        </w:rPr>
        <w:t>február</w:t>
      </w:r>
      <w:r w:rsidRPr="004B71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15759"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Pr="004B719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61F9A" w:rsidRPr="004B7194" w:rsidRDefault="00561F9A" w:rsidP="004B7194">
      <w:pPr>
        <w:pStyle w:val="Nincstrkz"/>
        <w:ind w:left="3540" w:firstLine="708"/>
        <w:rPr>
          <w:rFonts w:ascii="Times New Roman" w:hAnsi="Times New Roman" w:cs="Times New Roman"/>
          <w:sz w:val="24"/>
          <w:szCs w:val="24"/>
        </w:rPr>
      </w:pPr>
      <w:r w:rsidRPr="004B7194">
        <w:rPr>
          <w:rFonts w:ascii="Times New Roman" w:hAnsi="Times New Roman" w:cs="Times New Roman"/>
          <w:sz w:val="24"/>
          <w:szCs w:val="24"/>
        </w:rPr>
        <w:t xml:space="preserve">Tisztelettel: </w:t>
      </w:r>
    </w:p>
    <w:p w:rsidR="00561F9A" w:rsidRPr="004B7194" w:rsidRDefault="00561F9A" w:rsidP="004B7194">
      <w:pPr>
        <w:pStyle w:val="Nincstrkz"/>
        <w:ind w:left="4956"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Eged István</w:t>
      </w:r>
    </w:p>
    <w:p w:rsidR="00561F9A" w:rsidRDefault="00561F9A" w:rsidP="00C3128E">
      <w:pPr>
        <w:pStyle w:val="Nincstrkz"/>
        <w:ind w:left="4956"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polgármester</w:t>
      </w:r>
    </w:p>
    <w:p w:rsidR="00561F9A" w:rsidRDefault="00561F9A" w:rsidP="00C3128E">
      <w:pPr>
        <w:pStyle w:val="Nincstrkz"/>
        <w:rPr>
          <w:rFonts w:ascii="Times New Roman" w:hAnsi="Times New Roman" w:cs="Times New Roman"/>
          <w:b/>
          <w:bCs/>
          <w:sz w:val="24"/>
          <w:szCs w:val="24"/>
        </w:rPr>
      </w:pPr>
    </w:p>
    <w:p w:rsidR="00561F9A" w:rsidRDefault="00561F9A" w:rsidP="00C3128E">
      <w:pPr>
        <w:pStyle w:val="Nincstrkz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</w:t>
      </w:r>
    </w:p>
    <w:p w:rsidR="00561F9A" w:rsidRDefault="00561F9A" w:rsidP="007C2AC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Pétervására Város Önkormányzat Képviselő-testülete úgy dönt, hogy </w:t>
      </w:r>
      <w:r w:rsidR="00B900D0">
        <w:rPr>
          <w:rFonts w:ascii="Times New Roman" w:hAnsi="Times New Roman" w:cs="Times New Roman"/>
          <w:sz w:val="24"/>
          <w:szCs w:val="24"/>
        </w:rPr>
        <w:t>201</w:t>
      </w:r>
      <w:r w:rsidR="00767EB3">
        <w:rPr>
          <w:rFonts w:ascii="Times New Roman" w:hAnsi="Times New Roman" w:cs="Times New Roman"/>
          <w:sz w:val="24"/>
          <w:szCs w:val="24"/>
        </w:rPr>
        <w:t>7</w:t>
      </w:r>
      <w:r w:rsidR="00B900D0">
        <w:rPr>
          <w:rFonts w:ascii="Times New Roman" w:hAnsi="Times New Roman" w:cs="Times New Roman"/>
          <w:sz w:val="24"/>
          <w:szCs w:val="24"/>
        </w:rPr>
        <w:t xml:space="preserve">. </w:t>
      </w:r>
      <w:r w:rsidR="00F42938">
        <w:rPr>
          <w:rFonts w:ascii="Times New Roman" w:hAnsi="Times New Roman" w:cs="Times New Roman"/>
          <w:sz w:val="24"/>
          <w:szCs w:val="24"/>
        </w:rPr>
        <w:t>február</w:t>
      </w:r>
      <w:r w:rsidR="00B900D0">
        <w:rPr>
          <w:rFonts w:ascii="Times New Roman" w:hAnsi="Times New Roman" w:cs="Times New Roman"/>
          <w:sz w:val="24"/>
          <w:szCs w:val="24"/>
        </w:rPr>
        <w:t xml:space="preserve"> 1-től </w:t>
      </w:r>
      <w:r w:rsidR="004942A6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évi időtartamra haszonbérbe adja </w:t>
      </w:r>
      <w:r w:rsidR="00F42938">
        <w:rPr>
          <w:rFonts w:ascii="Times New Roman" w:hAnsi="Times New Roman" w:cs="Times New Roman"/>
          <w:sz w:val="24"/>
          <w:szCs w:val="24"/>
        </w:rPr>
        <w:t>Nógrádi István</w:t>
      </w:r>
      <w:r>
        <w:rPr>
          <w:rFonts w:ascii="Times New Roman" w:hAnsi="Times New Roman" w:cs="Times New Roman"/>
          <w:sz w:val="24"/>
          <w:szCs w:val="24"/>
        </w:rPr>
        <w:t xml:space="preserve"> 3250 Pétervására, </w:t>
      </w:r>
      <w:r w:rsidR="00F42938">
        <w:rPr>
          <w:rFonts w:ascii="Times New Roman" w:hAnsi="Times New Roman" w:cs="Times New Roman"/>
          <w:sz w:val="24"/>
          <w:szCs w:val="24"/>
        </w:rPr>
        <w:t xml:space="preserve">Petőfi </w:t>
      </w:r>
      <w:r w:rsidR="004942A6">
        <w:rPr>
          <w:rFonts w:ascii="Times New Roman" w:hAnsi="Times New Roman" w:cs="Times New Roman"/>
          <w:sz w:val="24"/>
          <w:szCs w:val="24"/>
        </w:rPr>
        <w:t>út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7699A">
        <w:rPr>
          <w:rFonts w:ascii="Times New Roman" w:hAnsi="Times New Roman" w:cs="Times New Roman"/>
          <w:sz w:val="24"/>
          <w:szCs w:val="24"/>
        </w:rPr>
        <w:t>92</w:t>
      </w:r>
      <w:r>
        <w:rPr>
          <w:rFonts w:ascii="Times New Roman" w:hAnsi="Times New Roman" w:cs="Times New Roman"/>
          <w:sz w:val="24"/>
          <w:szCs w:val="24"/>
        </w:rPr>
        <w:t xml:space="preserve">. szám alatti lakos részére, a pétervásárai </w:t>
      </w:r>
      <w:r w:rsidR="00B900D0">
        <w:rPr>
          <w:rFonts w:ascii="Times New Roman" w:hAnsi="Times New Roman" w:cs="Times New Roman"/>
          <w:sz w:val="24"/>
          <w:szCs w:val="24"/>
        </w:rPr>
        <w:t>8</w:t>
      </w:r>
      <w:r w:rsidR="00F42938">
        <w:rPr>
          <w:rFonts w:ascii="Times New Roman" w:hAnsi="Times New Roman" w:cs="Times New Roman"/>
          <w:sz w:val="24"/>
          <w:szCs w:val="24"/>
        </w:rPr>
        <w:t>58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hrsz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-ú területet </w:t>
      </w:r>
      <w:r w:rsidR="00B900D0">
        <w:rPr>
          <w:rFonts w:ascii="Times New Roman" w:hAnsi="Times New Roman" w:cs="Times New Roman"/>
          <w:sz w:val="24"/>
          <w:szCs w:val="24"/>
        </w:rPr>
        <w:t xml:space="preserve">összesen </w:t>
      </w:r>
      <w:r w:rsidR="00F42938">
        <w:rPr>
          <w:rFonts w:ascii="Times New Roman" w:hAnsi="Times New Roman" w:cs="Times New Roman"/>
          <w:sz w:val="24"/>
          <w:szCs w:val="24"/>
        </w:rPr>
        <w:t>3</w:t>
      </w:r>
      <w:r w:rsidR="00B900D0">
        <w:rPr>
          <w:rFonts w:ascii="Times New Roman" w:hAnsi="Times New Roman" w:cs="Times New Roman"/>
          <w:sz w:val="24"/>
          <w:szCs w:val="24"/>
        </w:rPr>
        <w:t>.000,-</w:t>
      </w:r>
      <w:r>
        <w:rPr>
          <w:rFonts w:ascii="Times New Roman" w:hAnsi="Times New Roman" w:cs="Times New Roman"/>
          <w:sz w:val="24"/>
          <w:szCs w:val="24"/>
        </w:rPr>
        <w:t>Ft/</w:t>
      </w:r>
      <w:r w:rsidR="00B900D0">
        <w:rPr>
          <w:rFonts w:ascii="Times New Roman" w:hAnsi="Times New Roman" w:cs="Times New Roman"/>
          <w:sz w:val="24"/>
          <w:szCs w:val="24"/>
        </w:rPr>
        <w:t>év</w:t>
      </w:r>
      <w:r>
        <w:rPr>
          <w:rFonts w:ascii="Times New Roman" w:hAnsi="Times New Roman" w:cs="Times New Roman"/>
          <w:sz w:val="24"/>
          <w:szCs w:val="24"/>
        </w:rPr>
        <w:t xml:space="preserve"> áron.</w:t>
      </w:r>
    </w:p>
    <w:p w:rsidR="00561F9A" w:rsidRDefault="00561F9A" w:rsidP="007C2AC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A Képviselőtestület felkéri a jegyzőt a szükséges szerződés elkészítésére, és felhatalmazza a polgármestert a szerződés aláírására.</w:t>
      </w:r>
    </w:p>
    <w:p w:rsidR="00561F9A" w:rsidRDefault="00561F9A" w:rsidP="007C2AC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61F9A" w:rsidRDefault="00561F9A" w:rsidP="00991958">
      <w:pPr>
        <w:pStyle w:val="Nincstrkz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Határidő: azonnal</w:t>
      </w:r>
    </w:p>
    <w:p w:rsidR="00561F9A" w:rsidRDefault="00561F9A" w:rsidP="0099195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Felelős: jegyző, polgármester</w:t>
      </w:r>
    </w:p>
    <w:p w:rsidR="00561F9A" w:rsidRDefault="00561F9A" w:rsidP="0099195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61F9A" w:rsidRDefault="00561F9A" w:rsidP="00806D3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sectPr w:rsidR="00561F9A" w:rsidSect="004E394D">
      <w:headerReference w:type="default" r:id="rId7"/>
      <w:headerReference w:type="firs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321D" w:rsidRDefault="0060321D" w:rsidP="004E394D">
      <w:pPr>
        <w:spacing w:after="0" w:line="240" w:lineRule="auto"/>
      </w:pPr>
      <w:r>
        <w:separator/>
      </w:r>
    </w:p>
  </w:endnote>
  <w:endnote w:type="continuationSeparator" w:id="0">
    <w:p w:rsidR="0060321D" w:rsidRDefault="0060321D" w:rsidP="004E3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321D" w:rsidRDefault="0060321D" w:rsidP="004E394D">
      <w:pPr>
        <w:spacing w:after="0" w:line="240" w:lineRule="auto"/>
      </w:pPr>
      <w:r>
        <w:separator/>
      </w:r>
    </w:p>
  </w:footnote>
  <w:footnote w:type="continuationSeparator" w:id="0">
    <w:p w:rsidR="0060321D" w:rsidRDefault="0060321D" w:rsidP="004E39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F9A" w:rsidRDefault="00E01421">
    <w:pPr>
      <w:pStyle w:val="lfej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0625C">
      <w:rPr>
        <w:noProof/>
      </w:rPr>
      <w:t>2</w:t>
    </w:r>
    <w:r>
      <w:rPr>
        <w:noProof/>
      </w:rPr>
      <w:fldChar w:fldCharType="end"/>
    </w:r>
  </w:p>
  <w:p w:rsidR="00561F9A" w:rsidRDefault="00561F9A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F9A" w:rsidRPr="00B900D0" w:rsidRDefault="00561F9A" w:rsidP="002C334C">
    <w:pPr>
      <w:pStyle w:val="lfej"/>
      <w:jc w:val="center"/>
      <w:rPr>
        <w:b/>
      </w:rPr>
    </w:pPr>
    <w:r w:rsidRPr="00B900D0">
      <w:rPr>
        <w:b/>
        <w:bCs/>
        <w:sz w:val="36"/>
        <w:szCs w:val="36"/>
      </w:rPr>
      <w:t>Pétervására</w:t>
    </w:r>
    <w:r w:rsidR="00B900D0" w:rsidRPr="00B900D0">
      <w:rPr>
        <w:b/>
        <w:bCs/>
        <w:sz w:val="36"/>
        <w:szCs w:val="36"/>
      </w:rPr>
      <w:t>i</w:t>
    </w:r>
    <w:r w:rsidRPr="00B900D0">
      <w:rPr>
        <w:b/>
        <w:sz w:val="36"/>
        <w:szCs w:val="36"/>
      </w:rPr>
      <w:br/>
      <w:t xml:space="preserve">Közös </w:t>
    </w:r>
    <w:r w:rsidR="00B900D0" w:rsidRPr="00B900D0">
      <w:rPr>
        <w:b/>
        <w:sz w:val="36"/>
        <w:szCs w:val="36"/>
      </w:rPr>
      <w:t>Önkormányzati</w:t>
    </w:r>
    <w:r w:rsidRPr="00B900D0">
      <w:rPr>
        <w:b/>
        <w:sz w:val="36"/>
        <w:szCs w:val="36"/>
      </w:rPr>
      <w:t xml:space="preserve"> Hivatal</w:t>
    </w:r>
  </w:p>
  <w:p w:rsidR="00561F9A" w:rsidRPr="004B7194" w:rsidRDefault="00561F9A" w:rsidP="004B719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91979"/>
    <w:multiLevelType w:val="hybridMultilevel"/>
    <w:tmpl w:val="EB524C32"/>
    <w:lvl w:ilvl="0" w:tplc="DC16C0A4">
      <w:start w:val="3"/>
      <w:numFmt w:val="decimal"/>
      <w:lvlText w:val="%1."/>
      <w:lvlJc w:val="left"/>
      <w:pPr>
        <w:ind w:left="5218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5938" w:hanging="360"/>
      </w:pPr>
    </w:lvl>
    <w:lvl w:ilvl="2" w:tplc="040E001B">
      <w:start w:val="1"/>
      <w:numFmt w:val="lowerRoman"/>
      <w:lvlText w:val="%3."/>
      <w:lvlJc w:val="right"/>
      <w:pPr>
        <w:ind w:left="6658" w:hanging="180"/>
      </w:pPr>
    </w:lvl>
    <w:lvl w:ilvl="3" w:tplc="040E000F">
      <w:start w:val="1"/>
      <w:numFmt w:val="decimal"/>
      <w:lvlText w:val="%4."/>
      <w:lvlJc w:val="left"/>
      <w:pPr>
        <w:ind w:left="7378" w:hanging="360"/>
      </w:pPr>
    </w:lvl>
    <w:lvl w:ilvl="4" w:tplc="040E0019">
      <w:start w:val="1"/>
      <w:numFmt w:val="lowerLetter"/>
      <w:lvlText w:val="%5."/>
      <w:lvlJc w:val="left"/>
      <w:pPr>
        <w:ind w:left="8098" w:hanging="360"/>
      </w:pPr>
    </w:lvl>
    <w:lvl w:ilvl="5" w:tplc="040E001B">
      <w:start w:val="1"/>
      <w:numFmt w:val="lowerRoman"/>
      <w:lvlText w:val="%6."/>
      <w:lvlJc w:val="right"/>
      <w:pPr>
        <w:ind w:left="8818" w:hanging="180"/>
      </w:pPr>
    </w:lvl>
    <w:lvl w:ilvl="6" w:tplc="040E000F">
      <w:start w:val="1"/>
      <w:numFmt w:val="decimal"/>
      <w:lvlText w:val="%7."/>
      <w:lvlJc w:val="left"/>
      <w:pPr>
        <w:ind w:left="9538" w:hanging="360"/>
      </w:pPr>
    </w:lvl>
    <w:lvl w:ilvl="7" w:tplc="040E0019">
      <w:start w:val="1"/>
      <w:numFmt w:val="lowerLetter"/>
      <w:lvlText w:val="%8."/>
      <w:lvlJc w:val="left"/>
      <w:pPr>
        <w:ind w:left="10258" w:hanging="360"/>
      </w:pPr>
    </w:lvl>
    <w:lvl w:ilvl="8" w:tplc="040E001B">
      <w:start w:val="1"/>
      <w:numFmt w:val="lowerRoman"/>
      <w:lvlText w:val="%9."/>
      <w:lvlJc w:val="right"/>
      <w:pPr>
        <w:ind w:left="10978" w:hanging="180"/>
      </w:pPr>
    </w:lvl>
  </w:abstractNum>
  <w:abstractNum w:abstractNumId="1" w15:restartNumberingAfterBreak="0">
    <w:nsid w:val="13F8416A"/>
    <w:multiLevelType w:val="singleLevel"/>
    <w:tmpl w:val="FBA219A8"/>
    <w:lvl w:ilvl="0">
      <w:start w:val="1"/>
      <w:numFmt w:val="decimal"/>
      <w:lvlText w:val="(%1)"/>
      <w:legacy w:legacy="1" w:legacySpace="0" w:legacyIndent="412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389E4AB8"/>
    <w:multiLevelType w:val="hybridMultilevel"/>
    <w:tmpl w:val="9848A8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6E30B0"/>
    <w:multiLevelType w:val="hybridMultilevel"/>
    <w:tmpl w:val="641AA418"/>
    <w:lvl w:ilvl="0" w:tplc="67327BEA">
      <w:start w:val="3"/>
      <w:numFmt w:val="decimal"/>
      <w:lvlText w:val="%1."/>
      <w:lvlJc w:val="left"/>
      <w:pPr>
        <w:ind w:left="4858" w:hanging="360"/>
      </w:pPr>
      <w:rPr>
        <w:rFonts w:hint="default"/>
        <w:b/>
        <w:bCs/>
        <w:sz w:val="22"/>
        <w:szCs w:val="22"/>
      </w:rPr>
    </w:lvl>
    <w:lvl w:ilvl="1" w:tplc="040E0019">
      <w:start w:val="1"/>
      <w:numFmt w:val="lowerLetter"/>
      <w:lvlText w:val="%2."/>
      <w:lvlJc w:val="left"/>
      <w:pPr>
        <w:ind w:left="5578" w:hanging="360"/>
      </w:pPr>
    </w:lvl>
    <w:lvl w:ilvl="2" w:tplc="040E001B">
      <w:start w:val="1"/>
      <w:numFmt w:val="lowerRoman"/>
      <w:lvlText w:val="%3."/>
      <w:lvlJc w:val="right"/>
      <w:pPr>
        <w:ind w:left="6298" w:hanging="180"/>
      </w:pPr>
    </w:lvl>
    <w:lvl w:ilvl="3" w:tplc="040E000F">
      <w:start w:val="1"/>
      <w:numFmt w:val="decimal"/>
      <w:lvlText w:val="%4."/>
      <w:lvlJc w:val="left"/>
      <w:pPr>
        <w:ind w:left="7018" w:hanging="360"/>
      </w:pPr>
    </w:lvl>
    <w:lvl w:ilvl="4" w:tplc="040E0019">
      <w:start w:val="1"/>
      <w:numFmt w:val="lowerLetter"/>
      <w:lvlText w:val="%5."/>
      <w:lvlJc w:val="left"/>
      <w:pPr>
        <w:ind w:left="7738" w:hanging="360"/>
      </w:pPr>
    </w:lvl>
    <w:lvl w:ilvl="5" w:tplc="040E001B">
      <w:start w:val="1"/>
      <w:numFmt w:val="lowerRoman"/>
      <w:lvlText w:val="%6."/>
      <w:lvlJc w:val="right"/>
      <w:pPr>
        <w:ind w:left="8458" w:hanging="180"/>
      </w:pPr>
    </w:lvl>
    <w:lvl w:ilvl="6" w:tplc="040E000F">
      <w:start w:val="1"/>
      <w:numFmt w:val="decimal"/>
      <w:lvlText w:val="%7."/>
      <w:lvlJc w:val="left"/>
      <w:pPr>
        <w:ind w:left="9178" w:hanging="360"/>
      </w:pPr>
    </w:lvl>
    <w:lvl w:ilvl="7" w:tplc="040E0019">
      <w:start w:val="1"/>
      <w:numFmt w:val="lowerLetter"/>
      <w:lvlText w:val="%8."/>
      <w:lvlJc w:val="left"/>
      <w:pPr>
        <w:ind w:left="9898" w:hanging="360"/>
      </w:pPr>
    </w:lvl>
    <w:lvl w:ilvl="8" w:tplc="040E001B">
      <w:start w:val="1"/>
      <w:numFmt w:val="lowerRoman"/>
      <w:lvlText w:val="%9."/>
      <w:lvlJc w:val="right"/>
      <w:pPr>
        <w:ind w:left="10618" w:hanging="180"/>
      </w:pPr>
    </w:lvl>
  </w:abstractNum>
  <w:abstractNum w:abstractNumId="4" w15:restartNumberingAfterBreak="0">
    <w:nsid w:val="5EFF2950"/>
    <w:multiLevelType w:val="hybridMultilevel"/>
    <w:tmpl w:val="9E1ACD02"/>
    <w:lvl w:ilvl="0" w:tplc="3B023278">
      <w:start w:val="1"/>
      <w:numFmt w:val="decimal"/>
      <w:lvlText w:val="%1."/>
      <w:lvlJc w:val="left"/>
      <w:pPr>
        <w:ind w:left="4858" w:hanging="360"/>
      </w:pPr>
      <w:rPr>
        <w:rFonts w:hint="default"/>
        <w:b/>
        <w:bCs/>
        <w:color w:val="000000"/>
      </w:rPr>
    </w:lvl>
    <w:lvl w:ilvl="1" w:tplc="040E0019">
      <w:start w:val="1"/>
      <w:numFmt w:val="lowerLetter"/>
      <w:lvlText w:val="%2."/>
      <w:lvlJc w:val="left"/>
      <w:pPr>
        <w:ind w:left="5578" w:hanging="360"/>
      </w:pPr>
    </w:lvl>
    <w:lvl w:ilvl="2" w:tplc="040E001B">
      <w:start w:val="1"/>
      <w:numFmt w:val="lowerRoman"/>
      <w:lvlText w:val="%3."/>
      <w:lvlJc w:val="right"/>
      <w:pPr>
        <w:ind w:left="6298" w:hanging="180"/>
      </w:pPr>
    </w:lvl>
    <w:lvl w:ilvl="3" w:tplc="040E000F">
      <w:start w:val="1"/>
      <w:numFmt w:val="decimal"/>
      <w:lvlText w:val="%4."/>
      <w:lvlJc w:val="left"/>
      <w:pPr>
        <w:ind w:left="7018" w:hanging="360"/>
      </w:pPr>
    </w:lvl>
    <w:lvl w:ilvl="4" w:tplc="040E0019">
      <w:start w:val="1"/>
      <w:numFmt w:val="lowerLetter"/>
      <w:lvlText w:val="%5."/>
      <w:lvlJc w:val="left"/>
      <w:pPr>
        <w:ind w:left="7738" w:hanging="360"/>
      </w:pPr>
    </w:lvl>
    <w:lvl w:ilvl="5" w:tplc="040E001B">
      <w:start w:val="1"/>
      <w:numFmt w:val="lowerRoman"/>
      <w:lvlText w:val="%6."/>
      <w:lvlJc w:val="right"/>
      <w:pPr>
        <w:ind w:left="8458" w:hanging="180"/>
      </w:pPr>
    </w:lvl>
    <w:lvl w:ilvl="6" w:tplc="040E000F">
      <w:start w:val="1"/>
      <w:numFmt w:val="decimal"/>
      <w:lvlText w:val="%7."/>
      <w:lvlJc w:val="left"/>
      <w:pPr>
        <w:ind w:left="9178" w:hanging="360"/>
      </w:pPr>
    </w:lvl>
    <w:lvl w:ilvl="7" w:tplc="040E0019">
      <w:start w:val="1"/>
      <w:numFmt w:val="lowerLetter"/>
      <w:lvlText w:val="%8."/>
      <w:lvlJc w:val="left"/>
      <w:pPr>
        <w:ind w:left="9898" w:hanging="360"/>
      </w:pPr>
    </w:lvl>
    <w:lvl w:ilvl="8" w:tplc="040E001B">
      <w:start w:val="1"/>
      <w:numFmt w:val="lowerRoman"/>
      <w:lvlText w:val="%9."/>
      <w:lvlJc w:val="right"/>
      <w:pPr>
        <w:ind w:left="10618" w:hanging="180"/>
      </w:pPr>
    </w:lvl>
  </w:abstractNum>
  <w:abstractNum w:abstractNumId="5" w15:restartNumberingAfterBreak="0">
    <w:nsid w:val="7C60314F"/>
    <w:multiLevelType w:val="hybridMultilevel"/>
    <w:tmpl w:val="5AC6F89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94D"/>
    <w:rsid w:val="00002BC2"/>
    <w:rsid w:val="00011539"/>
    <w:rsid w:val="00033E12"/>
    <w:rsid w:val="00053457"/>
    <w:rsid w:val="00071B56"/>
    <w:rsid w:val="000A4FE3"/>
    <w:rsid w:val="00102F61"/>
    <w:rsid w:val="00160182"/>
    <w:rsid w:val="001604E3"/>
    <w:rsid w:val="00175FE9"/>
    <w:rsid w:val="001A2E60"/>
    <w:rsid w:val="0023035B"/>
    <w:rsid w:val="002728D0"/>
    <w:rsid w:val="002C2B14"/>
    <w:rsid w:val="002C334C"/>
    <w:rsid w:val="002D0383"/>
    <w:rsid w:val="002E6ACE"/>
    <w:rsid w:val="002E76DC"/>
    <w:rsid w:val="002F1F59"/>
    <w:rsid w:val="002F5871"/>
    <w:rsid w:val="002F5981"/>
    <w:rsid w:val="00300636"/>
    <w:rsid w:val="00305EB4"/>
    <w:rsid w:val="00311095"/>
    <w:rsid w:val="00331A77"/>
    <w:rsid w:val="00337F18"/>
    <w:rsid w:val="00344A51"/>
    <w:rsid w:val="003677E8"/>
    <w:rsid w:val="003A3505"/>
    <w:rsid w:val="003B5F4A"/>
    <w:rsid w:val="003C3AF0"/>
    <w:rsid w:val="00477B0B"/>
    <w:rsid w:val="0049393E"/>
    <w:rsid w:val="004942A6"/>
    <w:rsid w:val="004B5FBD"/>
    <w:rsid w:val="004B7194"/>
    <w:rsid w:val="004E2DAD"/>
    <w:rsid w:val="004E394D"/>
    <w:rsid w:val="004E72AC"/>
    <w:rsid w:val="004F5F37"/>
    <w:rsid w:val="00510587"/>
    <w:rsid w:val="00523988"/>
    <w:rsid w:val="00544666"/>
    <w:rsid w:val="00561F9A"/>
    <w:rsid w:val="005D36D2"/>
    <w:rsid w:val="0060321D"/>
    <w:rsid w:val="00616162"/>
    <w:rsid w:val="00673AA6"/>
    <w:rsid w:val="006803F1"/>
    <w:rsid w:val="0069792A"/>
    <w:rsid w:val="006B1B43"/>
    <w:rsid w:val="006B5E60"/>
    <w:rsid w:val="00710123"/>
    <w:rsid w:val="00716DCF"/>
    <w:rsid w:val="00724CD9"/>
    <w:rsid w:val="00760E58"/>
    <w:rsid w:val="00761EED"/>
    <w:rsid w:val="00767EB3"/>
    <w:rsid w:val="0077699A"/>
    <w:rsid w:val="007803A0"/>
    <w:rsid w:val="007903B1"/>
    <w:rsid w:val="007975BE"/>
    <w:rsid w:val="007C2728"/>
    <w:rsid w:val="007C2AC0"/>
    <w:rsid w:val="007C6EE7"/>
    <w:rsid w:val="007D2100"/>
    <w:rsid w:val="007D510E"/>
    <w:rsid w:val="007E2A68"/>
    <w:rsid w:val="0080356A"/>
    <w:rsid w:val="0080477F"/>
    <w:rsid w:val="00806D3E"/>
    <w:rsid w:val="008D7BF6"/>
    <w:rsid w:val="008D7EB7"/>
    <w:rsid w:val="00903EE7"/>
    <w:rsid w:val="00975FA3"/>
    <w:rsid w:val="00991958"/>
    <w:rsid w:val="009A50F9"/>
    <w:rsid w:val="009B1879"/>
    <w:rsid w:val="00A0774C"/>
    <w:rsid w:val="00A255BB"/>
    <w:rsid w:val="00A52360"/>
    <w:rsid w:val="00A5349D"/>
    <w:rsid w:val="00A61BC3"/>
    <w:rsid w:val="00A73877"/>
    <w:rsid w:val="00A837DB"/>
    <w:rsid w:val="00AA1E05"/>
    <w:rsid w:val="00AD3618"/>
    <w:rsid w:val="00AD5F81"/>
    <w:rsid w:val="00B21033"/>
    <w:rsid w:val="00B32A7B"/>
    <w:rsid w:val="00B518BE"/>
    <w:rsid w:val="00B900D0"/>
    <w:rsid w:val="00BA33D6"/>
    <w:rsid w:val="00BB3A40"/>
    <w:rsid w:val="00BE36AB"/>
    <w:rsid w:val="00C0625C"/>
    <w:rsid w:val="00C235C5"/>
    <w:rsid w:val="00C3128E"/>
    <w:rsid w:val="00C40216"/>
    <w:rsid w:val="00C61FFC"/>
    <w:rsid w:val="00CA1895"/>
    <w:rsid w:val="00CC05F8"/>
    <w:rsid w:val="00CD2A2B"/>
    <w:rsid w:val="00CD6524"/>
    <w:rsid w:val="00CF3275"/>
    <w:rsid w:val="00D13387"/>
    <w:rsid w:val="00D15759"/>
    <w:rsid w:val="00D451E2"/>
    <w:rsid w:val="00D51884"/>
    <w:rsid w:val="00D51FBE"/>
    <w:rsid w:val="00D766F0"/>
    <w:rsid w:val="00D869D3"/>
    <w:rsid w:val="00DB409A"/>
    <w:rsid w:val="00E01421"/>
    <w:rsid w:val="00E12209"/>
    <w:rsid w:val="00E36568"/>
    <w:rsid w:val="00E36BE6"/>
    <w:rsid w:val="00E46914"/>
    <w:rsid w:val="00E904E8"/>
    <w:rsid w:val="00EA3AF9"/>
    <w:rsid w:val="00EE556B"/>
    <w:rsid w:val="00F42938"/>
    <w:rsid w:val="00F47E8F"/>
    <w:rsid w:val="00F7395B"/>
    <w:rsid w:val="00F87E4A"/>
    <w:rsid w:val="00FD3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641403"/>
  <w15:docId w15:val="{B9172DC3-0423-4BF4-B0FF-0FD4455FF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">
    <w:name w:val="Normal"/>
    <w:qFormat/>
    <w:rsid w:val="00D51FBE"/>
    <w:pPr>
      <w:spacing w:after="200" w:line="276" w:lineRule="auto"/>
    </w:pPr>
    <w:rPr>
      <w:rFonts w:cs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99"/>
    <w:qFormat/>
    <w:rsid w:val="004E394D"/>
    <w:rPr>
      <w:rFonts w:cs="Calibri"/>
      <w:sz w:val="22"/>
      <w:szCs w:val="22"/>
    </w:rPr>
  </w:style>
  <w:style w:type="paragraph" w:styleId="lfej">
    <w:name w:val="header"/>
    <w:basedOn w:val="Norml"/>
    <w:link w:val="lfejChar"/>
    <w:uiPriority w:val="99"/>
    <w:rsid w:val="004E3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4E394D"/>
  </w:style>
  <w:style w:type="paragraph" w:styleId="llb">
    <w:name w:val="footer"/>
    <w:basedOn w:val="Norml"/>
    <w:link w:val="llbChar"/>
    <w:uiPriority w:val="99"/>
    <w:semiHidden/>
    <w:rsid w:val="004E3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4E394D"/>
  </w:style>
  <w:style w:type="paragraph" w:styleId="Buborkszveg">
    <w:name w:val="Balloon Text"/>
    <w:basedOn w:val="Norml"/>
    <w:link w:val="BuborkszvegChar"/>
    <w:uiPriority w:val="99"/>
    <w:semiHidden/>
    <w:rsid w:val="004E39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4E394D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99"/>
    <w:qFormat/>
    <w:rsid w:val="004B7194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319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Száma: PM 13-2/2012</vt:lpstr>
    </vt:vector>
  </TitlesOfParts>
  <Company>Eger</Company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Száma: PM 13-2/2012</dc:title>
  <dc:subject/>
  <dc:creator>Varga Attila</dc:creator>
  <cp:keywords/>
  <dc:description/>
  <cp:lastModifiedBy>Dr. Varga Attila</cp:lastModifiedBy>
  <cp:revision>9</cp:revision>
  <cp:lastPrinted>2017-02-13T11:42:00Z</cp:lastPrinted>
  <dcterms:created xsi:type="dcterms:W3CDTF">2017-01-24T14:25:00Z</dcterms:created>
  <dcterms:modified xsi:type="dcterms:W3CDTF">2017-02-14T08:30:00Z</dcterms:modified>
</cp:coreProperties>
</file>